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23" w:rsidRPr="00B06F04" w:rsidRDefault="00407E23" w:rsidP="00407E23">
      <w:pPr>
        <w:pBdr>
          <w:top w:val="single" w:sz="4" w:space="1" w:color="auto"/>
        </w:pBdr>
        <w:jc w:val="center"/>
        <w:rPr>
          <w:rFonts w:ascii="Trebuchet MS" w:hAnsi="Trebuchet MS"/>
          <w:b/>
          <w:szCs w:val="24"/>
        </w:rPr>
      </w:pPr>
    </w:p>
    <w:p w:rsidR="00B57445" w:rsidRPr="00B06F04" w:rsidRDefault="009F7836" w:rsidP="00B06F04">
      <w:pPr>
        <w:pStyle w:val="Heading2"/>
        <w:spacing w:before="0" w:after="0"/>
        <w:ind w:left="5040" w:firstLine="624"/>
        <w:rPr>
          <w:rFonts w:ascii="Trebuchet MS" w:hAnsi="Trebuchet MS"/>
          <w:i w:val="0"/>
          <w:sz w:val="24"/>
          <w:szCs w:val="24"/>
        </w:rPr>
      </w:pPr>
      <w:r w:rsidRPr="00B06F04">
        <w:rPr>
          <w:rFonts w:ascii="Trebuchet MS" w:hAnsi="Trebuchet MS" w:cs="Times New Roman"/>
          <w:i w:val="0"/>
          <w:sz w:val="24"/>
          <w:szCs w:val="24"/>
        </w:rPr>
        <w:t xml:space="preserve">ДО </w:t>
      </w:r>
      <w:r w:rsidR="00B57445" w:rsidRPr="00B06F04">
        <w:rPr>
          <w:rFonts w:ascii="Trebuchet MS" w:hAnsi="Trebuchet MS" w:cs="Times New Roman"/>
          <w:i w:val="0"/>
          <w:sz w:val="24"/>
          <w:szCs w:val="24"/>
        </w:rPr>
        <w:tab/>
      </w:r>
      <w:r w:rsidR="00B57445" w:rsidRPr="00B06F04">
        <w:rPr>
          <w:rFonts w:ascii="Trebuchet MS" w:hAnsi="Trebuchet MS" w:cs="Times New Roman"/>
          <w:i w:val="0"/>
          <w:sz w:val="24"/>
          <w:szCs w:val="24"/>
        </w:rPr>
        <w:tab/>
      </w:r>
      <w:r w:rsidR="00B57445" w:rsidRPr="00B06F04">
        <w:rPr>
          <w:rFonts w:ascii="Trebuchet MS" w:hAnsi="Trebuchet MS"/>
          <w:i w:val="0"/>
          <w:sz w:val="24"/>
          <w:szCs w:val="24"/>
        </w:rPr>
        <w:t>ТПП - Добрич</w:t>
      </w:r>
    </w:p>
    <w:p w:rsidR="00B57445" w:rsidRPr="00B06F04" w:rsidRDefault="00B57445" w:rsidP="00B06F04">
      <w:pPr>
        <w:pStyle w:val="Heading2"/>
        <w:spacing w:before="0" w:after="0"/>
        <w:ind w:left="5040"/>
        <w:rPr>
          <w:rFonts w:ascii="Trebuchet MS" w:hAnsi="Trebuchet MS"/>
          <w:b w:val="0"/>
          <w:i w:val="0"/>
          <w:sz w:val="24"/>
          <w:szCs w:val="24"/>
          <w:lang w:val="ru-RU"/>
        </w:rPr>
      </w:pPr>
      <w:r w:rsidRPr="00B06F04">
        <w:rPr>
          <w:rFonts w:ascii="Trebuchet MS" w:hAnsi="Trebuchet MS" w:cs="Times New Roman"/>
          <w:b w:val="0"/>
          <w:i w:val="0"/>
          <w:sz w:val="24"/>
          <w:szCs w:val="24"/>
          <w:lang w:val="en-US"/>
        </w:rPr>
        <w:tab/>
      </w:r>
      <w:r w:rsidRPr="00B06F04">
        <w:rPr>
          <w:rFonts w:ascii="Trebuchet MS" w:hAnsi="Trebuchet MS" w:cs="Times New Roman"/>
          <w:b w:val="0"/>
          <w:i w:val="0"/>
          <w:sz w:val="24"/>
          <w:szCs w:val="24"/>
        </w:rPr>
        <w:tab/>
      </w:r>
      <w:r w:rsidR="00B06F04">
        <w:rPr>
          <w:rFonts w:ascii="Trebuchet MS" w:hAnsi="Trebuchet MS" w:cs="Times New Roman"/>
          <w:b w:val="0"/>
          <w:i w:val="0"/>
          <w:sz w:val="24"/>
          <w:szCs w:val="24"/>
        </w:rPr>
        <w:tab/>
      </w:r>
      <w:r w:rsidRPr="00B06F04">
        <w:rPr>
          <w:rFonts w:ascii="Trebuchet MS" w:hAnsi="Trebuchet MS"/>
          <w:i w:val="0"/>
          <w:sz w:val="24"/>
          <w:szCs w:val="24"/>
          <w:lang w:val="ru-RU"/>
        </w:rPr>
        <w:t>Ул. «България» 3</w:t>
      </w:r>
    </w:p>
    <w:p w:rsidR="00F36844" w:rsidRPr="00B06F04" w:rsidRDefault="00F36844" w:rsidP="00B57445">
      <w:pPr>
        <w:ind w:firstLine="5040"/>
        <w:rPr>
          <w:rFonts w:ascii="Trebuchet MS" w:hAnsi="Trebuchet MS"/>
          <w:b/>
          <w:szCs w:val="24"/>
          <w:lang w:val="ru-RU"/>
        </w:rPr>
      </w:pPr>
      <w:r w:rsidRPr="00B06F04">
        <w:rPr>
          <w:rFonts w:ascii="Trebuchet MS" w:hAnsi="Trebuchet MS"/>
          <w:b/>
          <w:szCs w:val="24"/>
          <w:lang w:val="ru-RU"/>
        </w:rPr>
        <w:tab/>
      </w:r>
      <w:r w:rsidRPr="00B06F04">
        <w:rPr>
          <w:rFonts w:ascii="Trebuchet MS" w:hAnsi="Trebuchet MS"/>
          <w:b/>
          <w:szCs w:val="24"/>
          <w:lang w:val="ru-RU"/>
        </w:rPr>
        <w:tab/>
      </w:r>
      <w:r w:rsidR="00B06F04">
        <w:rPr>
          <w:rFonts w:ascii="Trebuchet MS" w:hAnsi="Trebuchet MS"/>
          <w:b/>
          <w:szCs w:val="24"/>
          <w:lang w:val="ru-RU"/>
        </w:rPr>
        <w:tab/>
      </w:r>
      <w:r w:rsidRPr="00B06F04">
        <w:rPr>
          <w:rFonts w:ascii="Trebuchet MS" w:hAnsi="Trebuchet MS"/>
          <w:b/>
          <w:szCs w:val="24"/>
          <w:lang w:val="ru-RU"/>
        </w:rPr>
        <w:t>Добрич 9300</w:t>
      </w:r>
    </w:p>
    <w:p w:rsidR="00B57445" w:rsidRPr="00B06F04" w:rsidRDefault="00B57445" w:rsidP="00B57445">
      <w:pPr>
        <w:ind w:left="5040"/>
        <w:rPr>
          <w:rFonts w:ascii="Trebuchet MS" w:hAnsi="Trebuchet MS"/>
          <w:sz w:val="18"/>
          <w:szCs w:val="18"/>
          <w:lang w:val="ru-RU"/>
        </w:rPr>
      </w:pPr>
      <w:r w:rsidRPr="00B06F04">
        <w:rPr>
          <w:rFonts w:ascii="Trebuchet MS" w:hAnsi="Trebuchet MS"/>
          <w:sz w:val="18"/>
          <w:szCs w:val="18"/>
          <w:lang w:val="en-US"/>
        </w:rPr>
        <w:tab/>
      </w:r>
      <w:r w:rsidRPr="00B06F04">
        <w:rPr>
          <w:rFonts w:ascii="Trebuchet MS" w:hAnsi="Trebuchet MS"/>
          <w:sz w:val="18"/>
          <w:szCs w:val="18"/>
        </w:rPr>
        <w:tab/>
      </w:r>
    </w:p>
    <w:p w:rsidR="00B06F04" w:rsidRPr="00B06F04" w:rsidRDefault="00B06F04" w:rsidP="00B06F04">
      <w:pPr>
        <w:jc w:val="center"/>
        <w:rPr>
          <w:rFonts w:ascii="Trebuchet MS" w:hAnsi="Trebuchet MS"/>
          <w:b/>
        </w:rPr>
      </w:pPr>
      <w:r w:rsidRPr="00B06F04">
        <w:rPr>
          <w:rFonts w:ascii="Trebuchet MS" w:hAnsi="Trebuchet MS"/>
          <w:b/>
        </w:rPr>
        <w:t>ЦЕНОВО ПРЕДЛОЖЕНИЕ</w:t>
      </w:r>
    </w:p>
    <w:p w:rsidR="00B06F04" w:rsidRPr="00B06F04" w:rsidRDefault="00B06F04" w:rsidP="00B06F04">
      <w:pPr>
        <w:jc w:val="both"/>
        <w:rPr>
          <w:rFonts w:ascii="Trebuchet MS" w:hAnsi="Trebuchet MS"/>
          <w:szCs w:val="24"/>
          <w:lang w:val="en-US"/>
        </w:rPr>
      </w:pPr>
    </w:p>
    <w:p w:rsidR="00B06F04" w:rsidRPr="00B06F04" w:rsidRDefault="00B06F04" w:rsidP="00B06F04">
      <w:pPr>
        <w:rPr>
          <w:rFonts w:ascii="Trebuchet MS" w:hAnsi="Trebuchet MS"/>
          <w:b/>
          <w:bCs/>
          <w:szCs w:val="24"/>
        </w:rPr>
      </w:pPr>
      <w:r w:rsidRPr="00B06F04">
        <w:rPr>
          <w:rFonts w:ascii="Trebuchet MS" w:hAnsi="Trebuchet MS"/>
          <w:b/>
          <w:caps/>
          <w:szCs w:val="24"/>
        </w:rPr>
        <w:t>От:</w:t>
      </w:r>
      <w:r w:rsidRPr="00B06F04">
        <w:rPr>
          <w:rFonts w:ascii="Trebuchet MS" w:hAnsi="Trebuchet MS"/>
          <w:b/>
          <w:szCs w:val="24"/>
        </w:rPr>
        <w:t>____________________________________________________</w:t>
      </w:r>
      <w:r w:rsidRPr="00B06F04">
        <w:rPr>
          <w:rFonts w:ascii="Trebuchet MS" w:hAnsi="Trebuchet MS"/>
          <w:b/>
          <w:bCs/>
          <w:szCs w:val="24"/>
        </w:rPr>
        <w:t>____________</w:t>
      </w:r>
    </w:p>
    <w:p w:rsidR="00B06F04" w:rsidRPr="00B06F04" w:rsidRDefault="00B06F04" w:rsidP="00B06F04">
      <w:pPr>
        <w:jc w:val="center"/>
        <w:rPr>
          <w:rFonts w:ascii="Trebuchet MS" w:hAnsi="Trebuchet MS"/>
          <w:bCs/>
          <w:sz w:val="18"/>
          <w:szCs w:val="18"/>
        </w:rPr>
      </w:pPr>
      <w:r w:rsidRPr="00B06F04">
        <w:rPr>
          <w:rFonts w:ascii="Trebuchet MS" w:hAnsi="Trebuchet MS"/>
          <w:bCs/>
          <w:sz w:val="18"/>
          <w:szCs w:val="18"/>
        </w:rPr>
        <w:t>(наименование на кандидата)</w:t>
      </w:r>
    </w:p>
    <w:p w:rsidR="00B06F04" w:rsidRPr="00B06F04" w:rsidRDefault="00B06F04" w:rsidP="00B06F04">
      <w:pPr>
        <w:rPr>
          <w:rFonts w:ascii="Trebuchet MS" w:hAnsi="Trebuchet MS"/>
          <w:b/>
          <w:i/>
          <w:szCs w:val="24"/>
        </w:rPr>
      </w:pPr>
    </w:p>
    <w:p w:rsidR="00B06F04" w:rsidRPr="00B06F04" w:rsidRDefault="00B06F04" w:rsidP="00B06F04">
      <w:pPr>
        <w:rPr>
          <w:rFonts w:ascii="Trebuchet MS" w:hAnsi="Trebuchet MS"/>
          <w:szCs w:val="24"/>
        </w:rPr>
      </w:pPr>
      <w:r w:rsidRPr="00B06F04">
        <w:rPr>
          <w:rFonts w:ascii="Trebuchet MS" w:hAnsi="Trebuchet MS"/>
          <w:szCs w:val="24"/>
        </w:rPr>
        <w:t xml:space="preserve">с адрес: гр. _____________________ ул._______________________, № ________, </w:t>
      </w:r>
    </w:p>
    <w:p w:rsidR="00B06F04" w:rsidRPr="00B06F04" w:rsidRDefault="00B06F04" w:rsidP="00B06F04">
      <w:pPr>
        <w:rPr>
          <w:rFonts w:ascii="Trebuchet MS" w:hAnsi="Trebuchet MS"/>
          <w:szCs w:val="24"/>
        </w:rPr>
      </w:pPr>
      <w:r w:rsidRPr="00B06F04">
        <w:rPr>
          <w:rFonts w:ascii="Trebuchet MS" w:hAnsi="Trebuchet MS"/>
          <w:szCs w:val="24"/>
        </w:rPr>
        <w:t xml:space="preserve">тел.: __________________, факс: ________________, </w:t>
      </w:r>
      <w:r w:rsidRPr="00B06F04">
        <w:rPr>
          <w:rFonts w:ascii="Trebuchet MS" w:hAnsi="Trebuchet MS"/>
          <w:szCs w:val="24"/>
          <w:lang w:val="en-US"/>
        </w:rPr>
        <w:t>e</w:t>
      </w:r>
      <w:r w:rsidRPr="00B06F04">
        <w:rPr>
          <w:rFonts w:ascii="Trebuchet MS" w:hAnsi="Trebuchet MS"/>
          <w:szCs w:val="24"/>
        </w:rPr>
        <w:t>-</w:t>
      </w:r>
      <w:r w:rsidRPr="00B06F04">
        <w:rPr>
          <w:rFonts w:ascii="Trebuchet MS" w:hAnsi="Trebuchet MS"/>
          <w:szCs w:val="24"/>
          <w:lang w:val="en-US"/>
        </w:rPr>
        <w:t>mail</w:t>
      </w:r>
      <w:r>
        <w:rPr>
          <w:rFonts w:ascii="Trebuchet MS" w:hAnsi="Trebuchet MS"/>
          <w:szCs w:val="24"/>
        </w:rPr>
        <w:t>: ______________________</w:t>
      </w:r>
    </w:p>
    <w:p w:rsidR="00B06F04" w:rsidRPr="00B06F04" w:rsidRDefault="00B06F04" w:rsidP="00B06F04">
      <w:pPr>
        <w:rPr>
          <w:rFonts w:ascii="Trebuchet MS" w:hAnsi="Trebuchet MS"/>
          <w:szCs w:val="24"/>
        </w:rPr>
      </w:pPr>
      <w:r w:rsidRPr="00B06F04">
        <w:rPr>
          <w:rFonts w:ascii="Trebuchet MS" w:hAnsi="Trebuchet MS"/>
          <w:szCs w:val="24"/>
        </w:rPr>
        <w:t xml:space="preserve">регистриран по ф.д. № __________ / _________ г. по описа на __________________ съд, </w:t>
      </w:r>
    </w:p>
    <w:p w:rsidR="00B06F04" w:rsidRPr="00B06F04" w:rsidRDefault="00B06F04" w:rsidP="00B06F04">
      <w:pPr>
        <w:rPr>
          <w:rFonts w:ascii="Trebuchet MS" w:hAnsi="Trebuchet MS"/>
          <w:szCs w:val="24"/>
        </w:rPr>
      </w:pPr>
      <w:r w:rsidRPr="00B06F04">
        <w:rPr>
          <w:rFonts w:ascii="Trebuchet MS" w:hAnsi="Trebuchet MS"/>
          <w:szCs w:val="24"/>
        </w:rPr>
        <w:t xml:space="preserve">ЕИК </w:t>
      </w:r>
      <w:r w:rsidRPr="00B06F04">
        <w:rPr>
          <w:rFonts w:ascii="Trebuchet MS" w:hAnsi="Trebuchet MS"/>
          <w:szCs w:val="24"/>
          <w:lang w:val="ru-RU"/>
        </w:rPr>
        <w:t>/</w:t>
      </w:r>
      <w:r w:rsidRPr="00B06F04">
        <w:rPr>
          <w:rFonts w:ascii="Trebuchet MS" w:hAnsi="Trebuchet MS"/>
          <w:szCs w:val="24"/>
        </w:rPr>
        <w:t xml:space="preserve">Булстат: _____________________________, </w:t>
      </w:r>
    </w:p>
    <w:p w:rsidR="00B06F04" w:rsidRPr="00B06F04" w:rsidRDefault="00B06F04" w:rsidP="00B06F04">
      <w:pPr>
        <w:jc w:val="both"/>
        <w:rPr>
          <w:rFonts w:ascii="Trebuchet MS" w:hAnsi="Trebuchet MS"/>
          <w:szCs w:val="24"/>
        </w:rPr>
      </w:pPr>
      <w:r w:rsidRPr="00B06F04">
        <w:rPr>
          <w:rFonts w:ascii="Trebuchet MS" w:hAnsi="Trebuchet MS"/>
          <w:szCs w:val="24"/>
        </w:rPr>
        <w:t>представлявано от _____________________________________________, в качеството му на ___________________________________.</w:t>
      </w:r>
    </w:p>
    <w:p w:rsidR="00B06F04" w:rsidRPr="00B06F04" w:rsidRDefault="00B06F04" w:rsidP="00B06F04">
      <w:pPr>
        <w:ind w:firstLine="708"/>
        <w:rPr>
          <w:rFonts w:ascii="Trebuchet MS" w:hAnsi="Trebuchet MS"/>
          <w:szCs w:val="24"/>
        </w:rPr>
      </w:pPr>
    </w:p>
    <w:p w:rsidR="00B06F04" w:rsidRPr="00B06F04" w:rsidRDefault="00B06F04" w:rsidP="00B06F04">
      <w:pPr>
        <w:ind w:firstLine="708"/>
        <w:rPr>
          <w:rFonts w:ascii="Trebuchet MS" w:hAnsi="Trebuchet MS"/>
          <w:szCs w:val="24"/>
        </w:rPr>
      </w:pPr>
      <w:bookmarkStart w:id="0" w:name="_GoBack"/>
      <w:bookmarkEnd w:id="0"/>
    </w:p>
    <w:p w:rsidR="00B06F04" w:rsidRPr="00B06F04" w:rsidRDefault="00B06F04" w:rsidP="00B06F04">
      <w:pPr>
        <w:ind w:firstLine="708"/>
        <w:rPr>
          <w:rFonts w:ascii="Trebuchet MS" w:hAnsi="Trebuchet MS"/>
          <w:b/>
          <w:szCs w:val="24"/>
        </w:rPr>
      </w:pPr>
      <w:r w:rsidRPr="00B06F04">
        <w:rPr>
          <w:rFonts w:ascii="Trebuchet MS" w:hAnsi="Trebuchet MS"/>
          <w:b/>
          <w:szCs w:val="24"/>
        </w:rPr>
        <w:t>УВАЖАЕМИ ГОСПОДА,</w:t>
      </w:r>
    </w:p>
    <w:p w:rsidR="00B06F04" w:rsidRPr="00B06F04" w:rsidRDefault="00B06F04" w:rsidP="00B06F04">
      <w:pPr>
        <w:rPr>
          <w:rFonts w:ascii="Trebuchet MS" w:hAnsi="Trebuchet MS"/>
          <w:b/>
          <w:szCs w:val="24"/>
        </w:rPr>
      </w:pPr>
    </w:p>
    <w:p w:rsidR="009E2FC2" w:rsidRDefault="00B06F04" w:rsidP="009E2FC2">
      <w:pPr>
        <w:autoSpaceDE w:val="0"/>
        <w:jc w:val="both"/>
        <w:rPr>
          <w:rFonts w:ascii="Trebuchet MS" w:hAnsi="Trebuchet MS"/>
          <w:b/>
          <w:sz w:val="22"/>
          <w:szCs w:val="22"/>
          <w:lang w:val="en-US"/>
        </w:rPr>
      </w:pPr>
      <w:r w:rsidRPr="00B06F04">
        <w:rPr>
          <w:rFonts w:ascii="Trebuchet MS" w:hAnsi="Trebuchet MS"/>
          <w:szCs w:val="24"/>
        </w:rPr>
        <w:t xml:space="preserve">С настоящото Ви представяме </w:t>
      </w:r>
      <w:r w:rsidR="000E7B95" w:rsidRPr="00B06F04">
        <w:rPr>
          <w:rFonts w:ascii="Trebuchet MS" w:hAnsi="Trebuchet MS"/>
          <w:szCs w:val="24"/>
        </w:rPr>
        <w:t>нашето</w:t>
      </w:r>
      <w:r w:rsidRPr="00B06F04">
        <w:rPr>
          <w:rFonts w:ascii="Trebuchet MS" w:hAnsi="Trebuchet MS"/>
          <w:szCs w:val="24"/>
        </w:rPr>
        <w:t xml:space="preserve"> ценово предложение за  участие в обявеното от Вас Публично съобщение за набиране на ценови предложения за определяне на изпълнител за </w:t>
      </w:r>
      <w:r w:rsidR="009E2FC2" w:rsidRPr="00EC049C">
        <w:rPr>
          <w:rFonts w:ascii="Trebuchet MS" w:hAnsi="Trebuchet MS" w:cs="Trebuchet MS"/>
          <w:b/>
          <w:sz w:val="22"/>
          <w:szCs w:val="22"/>
        </w:rPr>
        <w:t>„</w:t>
      </w:r>
      <w:r w:rsidR="009E2FC2" w:rsidRPr="00EC049C">
        <w:rPr>
          <w:rFonts w:ascii="Trebuchet MS" w:hAnsi="Trebuchet MS"/>
          <w:b/>
          <w:sz w:val="22"/>
          <w:szCs w:val="22"/>
        </w:rPr>
        <w:t xml:space="preserve">Услуга за разработване на документация за </w:t>
      </w:r>
      <w:r w:rsidR="009E2FC2" w:rsidRPr="00E15737">
        <w:rPr>
          <w:rFonts w:ascii="Trebuchet MS" w:hAnsi="Trebuchet MS"/>
          <w:b/>
          <w:sz w:val="22"/>
          <w:szCs w:val="22"/>
        </w:rPr>
        <w:t xml:space="preserve">процедури за определяне на </w:t>
      </w:r>
      <w:r w:rsidR="009E2FC2" w:rsidRPr="007E1645">
        <w:rPr>
          <w:rFonts w:ascii="Trebuchet MS" w:hAnsi="Trebuchet MS"/>
          <w:b/>
          <w:sz w:val="22"/>
          <w:szCs w:val="22"/>
        </w:rPr>
        <w:t>изпълнител</w:t>
      </w:r>
      <w:r w:rsidR="007E1645" w:rsidRPr="007E1645">
        <w:rPr>
          <w:rFonts w:ascii="Trebuchet MS" w:hAnsi="Trebuchet MS"/>
          <w:b/>
          <w:sz w:val="22"/>
          <w:szCs w:val="22"/>
        </w:rPr>
        <w:t xml:space="preserve">и (100 </w:t>
      </w:r>
      <w:r w:rsidR="00A9044C" w:rsidRPr="007E1645">
        <w:rPr>
          <w:rFonts w:ascii="Trebuchet MS" w:hAnsi="Trebuchet MS"/>
          <w:b/>
          <w:sz w:val="22"/>
          <w:szCs w:val="22"/>
        </w:rPr>
        <w:t>часа</w:t>
      </w:r>
      <w:r w:rsidR="007E1645" w:rsidRPr="007E1645">
        <w:rPr>
          <w:rFonts w:ascii="Trebuchet MS" w:hAnsi="Trebuchet MS"/>
          <w:b/>
          <w:sz w:val="22"/>
          <w:szCs w:val="22"/>
        </w:rPr>
        <w:t>)</w:t>
      </w:r>
      <w:r w:rsidR="009E2FC2" w:rsidRPr="007E1645">
        <w:rPr>
          <w:rFonts w:ascii="Trebuchet MS" w:hAnsi="Trebuchet MS"/>
          <w:b/>
          <w:sz w:val="22"/>
          <w:szCs w:val="22"/>
        </w:rPr>
        <w:t>“</w:t>
      </w:r>
      <w:r w:rsidR="009E2FC2">
        <w:rPr>
          <w:rFonts w:ascii="Trebuchet MS" w:hAnsi="Trebuchet MS"/>
          <w:b/>
          <w:sz w:val="22"/>
          <w:szCs w:val="22"/>
          <w:lang w:val="en-US"/>
        </w:rPr>
        <w:t xml:space="preserve"> </w:t>
      </w:r>
    </w:p>
    <w:p w:rsidR="009E2FC2" w:rsidRDefault="009E2FC2" w:rsidP="009E2FC2">
      <w:pPr>
        <w:autoSpaceDE w:val="0"/>
        <w:jc w:val="both"/>
        <w:rPr>
          <w:rFonts w:ascii="Trebuchet MS" w:hAnsi="Trebuchet MS"/>
          <w:b/>
          <w:sz w:val="22"/>
          <w:szCs w:val="22"/>
          <w:lang w:val="en-US"/>
        </w:rPr>
      </w:pPr>
    </w:p>
    <w:p w:rsidR="00B06F04" w:rsidRPr="00B06F04" w:rsidRDefault="00B06F04" w:rsidP="009E2FC2">
      <w:pPr>
        <w:ind w:firstLine="708"/>
        <w:jc w:val="both"/>
        <w:rPr>
          <w:rFonts w:ascii="Trebuchet MS" w:hAnsi="Trebuchet MS"/>
          <w:b/>
          <w:sz w:val="22"/>
        </w:rPr>
      </w:pPr>
      <w:r w:rsidRPr="00B06F04">
        <w:rPr>
          <w:rFonts w:ascii="Trebuchet MS" w:hAnsi="Trebuchet MS"/>
          <w:b/>
          <w:sz w:val="22"/>
        </w:rPr>
        <w:t>Изпълнението на предмета на процедурата ще извършим при следните цени:</w:t>
      </w:r>
    </w:p>
    <w:p w:rsidR="00B06F04" w:rsidRPr="00B06F04" w:rsidRDefault="00B06F04" w:rsidP="00B06F04">
      <w:pPr>
        <w:rPr>
          <w:rFonts w:ascii="Trebuchet MS" w:hAnsi="Trebuchet MS"/>
          <w:b/>
          <w:sz w:val="22"/>
        </w:rPr>
      </w:pPr>
    </w:p>
    <w:tbl>
      <w:tblPr>
        <w:tblW w:w="98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979"/>
        <w:gridCol w:w="1489"/>
        <w:gridCol w:w="1902"/>
      </w:tblGrid>
      <w:tr w:rsidR="009E2FC2" w:rsidRPr="00B06F04" w:rsidTr="00AD71EF">
        <w:trPr>
          <w:trHeight w:val="875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FC2" w:rsidRPr="00B06F04" w:rsidRDefault="009E2FC2" w:rsidP="00AD71EF">
            <w:pPr>
              <w:jc w:val="center"/>
              <w:rPr>
                <w:rFonts w:ascii="Trebuchet MS" w:hAnsi="Trebuchet MS"/>
                <w:b/>
                <w:sz w:val="22"/>
              </w:rPr>
            </w:pPr>
            <w:r w:rsidRPr="00B06F04">
              <w:rPr>
                <w:rFonts w:ascii="Trebuchet MS" w:hAnsi="Trebuchet MS"/>
                <w:b/>
                <w:sz w:val="22"/>
              </w:rPr>
              <w:t>№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FC2" w:rsidRPr="00B06F04" w:rsidRDefault="009E2FC2" w:rsidP="00AD71EF">
            <w:pPr>
              <w:jc w:val="center"/>
              <w:rPr>
                <w:rFonts w:ascii="Trebuchet MS" w:hAnsi="Trebuchet MS"/>
                <w:b/>
                <w:position w:val="8"/>
                <w:sz w:val="20"/>
              </w:rPr>
            </w:pPr>
            <w:r w:rsidRPr="00B06F04">
              <w:rPr>
                <w:rFonts w:ascii="Trebuchet MS" w:hAnsi="Trebuchet MS"/>
                <w:b/>
                <w:position w:val="8"/>
                <w:sz w:val="20"/>
              </w:rPr>
              <w:t>Описание на услугите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FC2" w:rsidRDefault="009E2FC2" w:rsidP="00AD71EF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Единична</w:t>
            </w:r>
            <w:r w:rsidRPr="00B06F04">
              <w:rPr>
                <w:rFonts w:ascii="Trebuchet MS" w:hAnsi="Trebuchet MS"/>
                <w:b/>
                <w:sz w:val="20"/>
              </w:rPr>
              <w:t xml:space="preserve"> цена</w:t>
            </w:r>
          </w:p>
          <w:p w:rsidR="009E2FC2" w:rsidRPr="00B06F04" w:rsidRDefault="009E2FC2" w:rsidP="00AD71E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B06F04">
              <w:rPr>
                <w:rFonts w:ascii="Trebuchet MS" w:hAnsi="Trebuchet MS"/>
                <w:b/>
                <w:sz w:val="20"/>
              </w:rPr>
              <w:t>в лева без ДДС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FC2" w:rsidRDefault="009E2FC2" w:rsidP="00AD71E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B06F04">
              <w:rPr>
                <w:rFonts w:ascii="Trebuchet MS" w:hAnsi="Trebuchet MS"/>
                <w:b/>
                <w:sz w:val="20"/>
              </w:rPr>
              <w:t>Обща цена</w:t>
            </w:r>
          </w:p>
          <w:p w:rsidR="009E2FC2" w:rsidRPr="00B06F04" w:rsidRDefault="009E2FC2" w:rsidP="00AD71EF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B06F04">
              <w:rPr>
                <w:rFonts w:ascii="Trebuchet MS" w:hAnsi="Trebuchet MS"/>
                <w:b/>
                <w:sz w:val="20"/>
              </w:rPr>
              <w:t>в лева без ДДС</w:t>
            </w:r>
          </w:p>
        </w:tc>
      </w:tr>
      <w:tr w:rsidR="009E2FC2" w:rsidRPr="00B06F04" w:rsidTr="000E7B95">
        <w:trPr>
          <w:trHeight w:val="791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FC2" w:rsidRPr="007E1645" w:rsidRDefault="009E2FC2" w:rsidP="000737E2">
            <w:pPr>
              <w:rPr>
                <w:rFonts w:ascii="Trebuchet MS" w:hAnsi="Trebuchet MS"/>
                <w:b/>
                <w:sz w:val="22"/>
              </w:rPr>
            </w:pPr>
            <w:r w:rsidRPr="007E1645">
              <w:rPr>
                <w:rFonts w:ascii="Trebuchet MS" w:hAnsi="Trebuchet MS"/>
                <w:b/>
                <w:sz w:val="22"/>
              </w:rPr>
              <w:t>1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FC2" w:rsidRPr="00B06F04" w:rsidRDefault="009E2FC2" w:rsidP="007E1645">
            <w:pPr>
              <w:jc w:val="both"/>
              <w:rPr>
                <w:rFonts w:ascii="Trebuchet MS" w:hAnsi="Trebuchet MS"/>
                <w:b/>
                <w:sz w:val="22"/>
              </w:rPr>
            </w:pPr>
            <w:r w:rsidRPr="007E1645">
              <w:rPr>
                <w:rFonts w:ascii="Trebuchet MS" w:hAnsi="Trebuchet MS"/>
                <w:szCs w:val="24"/>
              </w:rPr>
              <w:t xml:space="preserve">„Услуга за разработване на документация за процедури за определяне на изпълнители </w:t>
            </w:r>
            <w:r w:rsidR="007E1645" w:rsidRPr="007E1645">
              <w:rPr>
                <w:rFonts w:ascii="Trebuchet MS" w:hAnsi="Trebuchet MS"/>
                <w:szCs w:val="24"/>
              </w:rPr>
              <w:t>–</w:t>
            </w:r>
            <w:r w:rsidRPr="007E1645">
              <w:rPr>
                <w:rFonts w:ascii="Trebuchet MS" w:hAnsi="Trebuchet MS"/>
                <w:szCs w:val="24"/>
              </w:rPr>
              <w:t xml:space="preserve"> </w:t>
            </w:r>
            <w:r w:rsidR="007E1645" w:rsidRPr="007E1645">
              <w:rPr>
                <w:rFonts w:ascii="Trebuchet MS" w:hAnsi="Trebuchet MS"/>
                <w:szCs w:val="24"/>
              </w:rPr>
              <w:t xml:space="preserve">100 </w:t>
            </w:r>
            <w:r w:rsidRPr="007E1645">
              <w:rPr>
                <w:rFonts w:ascii="Trebuchet MS" w:hAnsi="Trebuchet MS"/>
                <w:szCs w:val="24"/>
              </w:rPr>
              <w:t>часа“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FC2" w:rsidRPr="00B06F04" w:rsidRDefault="009E2FC2" w:rsidP="000737E2">
            <w:pPr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2FC2" w:rsidRPr="00B06F04" w:rsidRDefault="009E2FC2" w:rsidP="000737E2">
            <w:pPr>
              <w:rPr>
                <w:rFonts w:ascii="Trebuchet MS" w:hAnsi="Trebuchet MS"/>
                <w:b/>
                <w:sz w:val="22"/>
              </w:rPr>
            </w:pPr>
          </w:p>
        </w:tc>
      </w:tr>
    </w:tbl>
    <w:p w:rsidR="00B06F04" w:rsidRPr="00B06F04" w:rsidRDefault="00B06F04" w:rsidP="00B06F04">
      <w:pPr>
        <w:rPr>
          <w:rFonts w:ascii="Trebuchet MS" w:hAnsi="Trebuchet MS"/>
          <w:b/>
          <w:sz w:val="12"/>
          <w:szCs w:val="12"/>
        </w:rPr>
      </w:pPr>
    </w:p>
    <w:p w:rsidR="00B06F04" w:rsidRPr="00B06F04" w:rsidRDefault="00B06F04" w:rsidP="00B06F04">
      <w:pPr>
        <w:jc w:val="both"/>
        <w:rPr>
          <w:rFonts w:ascii="Trebuchet MS" w:hAnsi="Trebuchet MS"/>
          <w:b/>
        </w:rPr>
      </w:pPr>
      <w:r w:rsidRPr="00B06F04">
        <w:rPr>
          <w:rFonts w:ascii="Trebuchet MS" w:hAnsi="Trebuchet MS"/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B06F04">
        <w:rPr>
          <w:rFonts w:ascii="Trebuchet MS" w:hAnsi="Trebuchet MS"/>
          <w:b/>
          <w:vertAlign w:val="superscript"/>
        </w:rPr>
        <w:t xml:space="preserve"> </w:t>
      </w:r>
      <w:r w:rsidRPr="00B06F04">
        <w:rPr>
          <w:rFonts w:ascii="Trebuchet MS" w:hAnsi="Trebuchet MS"/>
          <w:b/>
        </w:rPr>
        <w:t>на нашата оферта възлиза на:</w:t>
      </w:r>
    </w:p>
    <w:p w:rsidR="00B06F04" w:rsidRPr="00B06F04" w:rsidRDefault="00B06F04" w:rsidP="00B06F04">
      <w:pPr>
        <w:rPr>
          <w:rFonts w:ascii="Trebuchet MS" w:hAnsi="Trebuchet MS"/>
          <w:b/>
        </w:rPr>
      </w:pPr>
    </w:p>
    <w:p w:rsidR="00B06F04" w:rsidRPr="00B06F04" w:rsidRDefault="00B06F04" w:rsidP="00B06F04">
      <w:pPr>
        <w:rPr>
          <w:rFonts w:ascii="Trebuchet MS" w:hAnsi="Trebuchet MS"/>
          <w:b/>
          <w:i/>
        </w:rPr>
      </w:pPr>
      <w:r w:rsidRPr="00B06F04">
        <w:rPr>
          <w:rFonts w:ascii="Trebuchet MS" w:hAnsi="Trebuchet MS"/>
          <w:b/>
          <w:sz w:val="22"/>
        </w:rPr>
        <w:t xml:space="preserve">Цифром:__________________ </w:t>
      </w:r>
      <w:r w:rsidRPr="00B06F04">
        <w:rPr>
          <w:rFonts w:ascii="Trebuchet MS" w:hAnsi="Trebuchet MS"/>
          <w:b/>
        </w:rPr>
        <w:t>Словом:__________________________________</w:t>
      </w:r>
    </w:p>
    <w:p w:rsidR="00B06F04" w:rsidRPr="00B06F04" w:rsidRDefault="00B06F04" w:rsidP="00B06F04">
      <w:pPr>
        <w:ind w:firstLine="1080"/>
        <w:rPr>
          <w:rFonts w:ascii="Trebuchet MS" w:hAnsi="Trebuchet MS"/>
          <w:sz w:val="16"/>
          <w:szCs w:val="16"/>
        </w:rPr>
      </w:pPr>
      <w:r w:rsidRPr="00B06F04">
        <w:rPr>
          <w:rFonts w:ascii="Trebuchet MS" w:hAnsi="Trebuchet MS"/>
          <w:sz w:val="16"/>
          <w:szCs w:val="16"/>
        </w:rPr>
        <w:t>(</w:t>
      </w:r>
      <w:r w:rsidRPr="00B06F04">
        <w:rPr>
          <w:rFonts w:ascii="Trebuchet MS" w:hAnsi="Trebuchet MS"/>
          <w:i/>
          <w:sz w:val="16"/>
          <w:szCs w:val="16"/>
        </w:rPr>
        <w:t>посочва се цифром и словом стойността без ДДС</w:t>
      </w:r>
      <w:r w:rsidRPr="00B06F04">
        <w:rPr>
          <w:rFonts w:ascii="Trebuchet MS" w:hAnsi="Trebuchet MS"/>
          <w:sz w:val="16"/>
          <w:szCs w:val="16"/>
        </w:rPr>
        <w:t>)</w:t>
      </w:r>
    </w:p>
    <w:p w:rsidR="00B06F04" w:rsidRPr="00B06F04" w:rsidRDefault="00B06F04" w:rsidP="00B06F04">
      <w:pPr>
        <w:rPr>
          <w:rFonts w:ascii="Trebuchet MS" w:hAnsi="Trebuchet MS"/>
          <w:sz w:val="22"/>
        </w:rPr>
      </w:pPr>
    </w:p>
    <w:p w:rsidR="00B06F04" w:rsidRPr="00B06F04" w:rsidRDefault="00B06F04" w:rsidP="00B06F04">
      <w:pPr>
        <w:rPr>
          <w:rFonts w:ascii="Trebuchet MS" w:hAnsi="Trebuchet MS"/>
          <w:b/>
          <w:szCs w:val="24"/>
        </w:rPr>
      </w:pPr>
      <w:r w:rsidRPr="00B06F04">
        <w:rPr>
          <w:rFonts w:ascii="Trebuchet MS" w:hAnsi="Trebuchet MS"/>
          <w:b/>
          <w:szCs w:val="24"/>
        </w:rPr>
        <w:t>ДАТА: _____________ г.</w:t>
      </w:r>
      <w:r w:rsidRPr="00B06F04">
        <w:rPr>
          <w:rFonts w:ascii="Trebuchet MS" w:hAnsi="Trebuchet MS"/>
          <w:b/>
          <w:szCs w:val="24"/>
        </w:rPr>
        <w:tab/>
      </w:r>
      <w:r w:rsidRPr="00B06F04">
        <w:rPr>
          <w:rFonts w:ascii="Trebuchet MS" w:hAnsi="Trebuchet MS"/>
          <w:b/>
          <w:szCs w:val="24"/>
        </w:rPr>
        <w:tab/>
        <w:t>ПОДПИС и ПЕЧАТ:________________</w:t>
      </w:r>
    </w:p>
    <w:p w:rsidR="00B06F04" w:rsidRPr="00B06F04" w:rsidRDefault="00B06F04" w:rsidP="00B06F04">
      <w:pPr>
        <w:ind w:firstLine="4320"/>
        <w:rPr>
          <w:rFonts w:ascii="Trebuchet MS" w:hAnsi="Trebuchet MS"/>
          <w:szCs w:val="24"/>
        </w:rPr>
      </w:pPr>
      <w:r w:rsidRPr="00B06F04">
        <w:rPr>
          <w:rFonts w:ascii="Trebuchet MS" w:hAnsi="Trebuchet MS"/>
          <w:szCs w:val="24"/>
        </w:rPr>
        <w:t>__________</w:t>
      </w:r>
      <w:r>
        <w:rPr>
          <w:rFonts w:ascii="Trebuchet MS" w:hAnsi="Trebuchet MS"/>
          <w:szCs w:val="24"/>
        </w:rPr>
        <w:t>______________________________</w:t>
      </w:r>
    </w:p>
    <w:p w:rsidR="00B06F04" w:rsidRPr="00B06F04" w:rsidRDefault="00B06F04" w:rsidP="00B06F04">
      <w:pPr>
        <w:ind w:firstLine="4320"/>
        <w:rPr>
          <w:rFonts w:ascii="Trebuchet MS" w:hAnsi="Trebuchet MS"/>
          <w:b/>
          <w:szCs w:val="24"/>
        </w:rPr>
      </w:pPr>
      <w:r w:rsidRPr="00B06F04">
        <w:rPr>
          <w:rFonts w:ascii="Trebuchet MS" w:hAnsi="Trebuchet MS"/>
          <w:szCs w:val="24"/>
        </w:rPr>
        <w:t>(</w:t>
      </w:r>
      <w:r w:rsidRPr="00B06F04">
        <w:rPr>
          <w:rFonts w:ascii="Trebuchet MS" w:hAnsi="Trebuchet MS"/>
          <w:sz w:val="18"/>
          <w:szCs w:val="18"/>
        </w:rPr>
        <w:t>име и фамилия</w:t>
      </w:r>
      <w:r w:rsidRPr="00B06F04">
        <w:rPr>
          <w:rFonts w:ascii="Trebuchet MS" w:hAnsi="Trebuchet MS"/>
          <w:szCs w:val="24"/>
        </w:rPr>
        <w:t>)</w:t>
      </w:r>
    </w:p>
    <w:p w:rsidR="00B06F04" w:rsidRPr="00B06F04" w:rsidRDefault="00B06F04" w:rsidP="00B06F04">
      <w:pPr>
        <w:ind w:firstLine="4320"/>
        <w:rPr>
          <w:rFonts w:ascii="Trebuchet MS" w:hAnsi="Trebuchet MS"/>
          <w:szCs w:val="24"/>
        </w:rPr>
      </w:pPr>
      <w:r w:rsidRPr="00B06F04">
        <w:rPr>
          <w:rFonts w:ascii="Trebuchet MS" w:hAnsi="Trebuchet MS"/>
          <w:szCs w:val="24"/>
        </w:rPr>
        <w:t>___________</w:t>
      </w:r>
      <w:r>
        <w:rPr>
          <w:rFonts w:ascii="Trebuchet MS" w:hAnsi="Trebuchet MS"/>
          <w:szCs w:val="24"/>
        </w:rPr>
        <w:t>______________________________</w:t>
      </w:r>
    </w:p>
    <w:p w:rsidR="00B06F04" w:rsidRPr="00B06F04" w:rsidRDefault="00B06F04" w:rsidP="00B06F04">
      <w:pPr>
        <w:ind w:firstLine="4320"/>
        <w:rPr>
          <w:rFonts w:ascii="Trebuchet MS" w:hAnsi="Trebuchet MS"/>
          <w:b/>
          <w:szCs w:val="24"/>
          <w:u w:val="single"/>
        </w:rPr>
      </w:pPr>
      <w:r w:rsidRPr="00B06F04">
        <w:rPr>
          <w:rFonts w:ascii="Trebuchet MS" w:hAnsi="Trebuchet MS"/>
          <w:szCs w:val="24"/>
        </w:rPr>
        <w:t>(</w:t>
      </w:r>
      <w:r w:rsidRPr="00B06F04">
        <w:rPr>
          <w:rFonts w:ascii="Trebuchet MS" w:hAnsi="Trebuchet MS"/>
          <w:sz w:val="18"/>
          <w:szCs w:val="18"/>
        </w:rPr>
        <w:t>длъжност на представляващия кандидата</w:t>
      </w:r>
      <w:r w:rsidRPr="00B06F04">
        <w:rPr>
          <w:rFonts w:ascii="Trebuchet MS" w:hAnsi="Trebuchet MS"/>
          <w:szCs w:val="24"/>
        </w:rPr>
        <w:t>)</w:t>
      </w:r>
    </w:p>
    <w:sectPr w:rsidR="00B06F04" w:rsidRPr="00B06F04" w:rsidSect="000E7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850" w:bottom="1985" w:left="1134" w:header="301" w:footer="47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5F" w:rsidRDefault="00EA115F">
      <w:r>
        <w:separator/>
      </w:r>
    </w:p>
  </w:endnote>
  <w:endnote w:type="continuationSeparator" w:id="0">
    <w:p w:rsidR="00EA115F" w:rsidRDefault="00EA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Default="00B9352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52B" w:rsidRDefault="00B9352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Pr="00990649" w:rsidRDefault="00B9352B" w:rsidP="00A12FE6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0"/>
      </w:rPr>
    </w:pPr>
    <w:r w:rsidRPr="00990649">
      <w:rPr>
        <w:rStyle w:val="PageNumber"/>
        <w:rFonts w:ascii="Trebuchet MS" w:hAnsi="Trebuchet MS"/>
        <w:sz w:val="20"/>
      </w:rPr>
      <w:fldChar w:fldCharType="begin"/>
    </w:r>
    <w:r w:rsidRPr="00990649">
      <w:rPr>
        <w:rStyle w:val="PageNumber"/>
        <w:rFonts w:ascii="Trebuchet MS" w:hAnsi="Trebuchet MS"/>
        <w:sz w:val="20"/>
      </w:rPr>
      <w:instrText xml:space="preserve">PAGE  </w:instrText>
    </w:r>
    <w:r w:rsidRPr="00990649">
      <w:rPr>
        <w:rStyle w:val="PageNumber"/>
        <w:rFonts w:ascii="Trebuchet MS" w:hAnsi="Trebuchet MS"/>
        <w:sz w:val="20"/>
      </w:rPr>
      <w:fldChar w:fldCharType="separate"/>
    </w:r>
    <w:r w:rsidR="007E1645">
      <w:rPr>
        <w:rStyle w:val="PageNumber"/>
        <w:rFonts w:ascii="Trebuchet MS" w:hAnsi="Trebuchet MS"/>
        <w:noProof/>
        <w:sz w:val="20"/>
      </w:rPr>
      <w:t>2</w:t>
    </w:r>
    <w:r w:rsidRPr="00990649">
      <w:rPr>
        <w:rStyle w:val="PageNumber"/>
        <w:rFonts w:ascii="Trebuchet MS" w:hAnsi="Trebuchet MS"/>
        <w:sz w:val="20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/>
        <w:insideV w:val="none" w:sz="0" w:space="0" w:color="auto"/>
      </w:tblBorders>
      <w:tblLook w:val="01E0" w:firstRow="1" w:lastRow="1" w:firstColumn="1" w:lastColumn="1" w:noHBand="0" w:noVBand="0"/>
    </w:tblPr>
    <w:tblGrid>
      <w:gridCol w:w="3283"/>
      <w:gridCol w:w="3335"/>
      <w:gridCol w:w="3305"/>
    </w:tblGrid>
    <w:tr w:rsidR="00B9352B">
      <w:tc>
        <w:tcPr>
          <w:tcW w:w="3353" w:type="dxa"/>
        </w:tcPr>
        <w:p w:rsidR="00B9352B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  <w:tcBorders>
            <w:top w:val="single" w:sz="4" w:space="0" w:color="FFFFFF"/>
            <w:bottom w:val="single" w:sz="4" w:space="0" w:color="FFFFFF"/>
          </w:tcBorders>
        </w:tcPr>
        <w:p w:rsidR="00B9352B" w:rsidRPr="000B171D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</w:tcPr>
        <w:p w:rsidR="00B9352B" w:rsidRDefault="00B9352B" w:rsidP="00663146">
          <w:pPr>
            <w:pStyle w:val="Footer"/>
            <w:jc w:val="center"/>
          </w:pPr>
        </w:p>
      </w:tc>
    </w:tr>
    <w:tr w:rsidR="00B9352B">
      <w:tc>
        <w:tcPr>
          <w:tcW w:w="3353" w:type="dxa"/>
        </w:tcPr>
        <w:p w:rsidR="00B9352B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  <w:tcBorders>
            <w:top w:val="single" w:sz="4" w:space="0" w:color="FFFFFF"/>
          </w:tcBorders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 w:rsidRPr="000B171D">
            <w:rPr>
              <w:noProof/>
              <w:lang w:eastAsia="bg-BG"/>
            </w:rPr>
            <w:drawing>
              <wp:inline distT="0" distB="0" distL="0" distR="0">
                <wp:extent cx="1457325" cy="666750"/>
                <wp:effectExtent l="0" t="0" r="9525" b="0"/>
                <wp:docPr id="13" name="Picture 13" descr="Inte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dxa"/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581025" cy="561975"/>
                <wp:effectExtent l="0" t="0" r="9525" b="9525"/>
                <wp:docPr id="14" name="Picture 14" descr="logo CCI 1-BG-NEW-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CI 1-BG-NEW-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352B" w:rsidRDefault="00EA115F" w:rsidP="00990649">
    <w:pPr>
      <w:pStyle w:val="Footer"/>
      <w:jc w:val="center"/>
      <w:rPr>
        <w:rFonts w:ascii="Trebuchet MS" w:hAnsi="Trebuchet MS"/>
        <w:b/>
        <w:color w:val="000000"/>
        <w:sz w:val="20"/>
        <w:lang w:val="en-US"/>
      </w:rPr>
    </w:pPr>
    <w:hyperlink r:id="rId3" w:history="1"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www.interregrobg.eu</w:t>
      </w:r>
    </w:hyperlink>
  </w:p>
  <w:p w:rsidR="00B9352B" w:rsidRPr="005E557E" w:rsidRDefault="00B9352B" w:rsidP="00990649">
    <w:pPr>
      <w:pStyle w:val="Footer"/>
      <w:jc w:val="center"/>
      <w:rPr>
        <w:rFonts w:ascii="Trebuchet MS" w:hAnsi="Trebuchet MS"/>
        <w:b/>
        <w:color w:val="000000"/>
        <w:sz w:val="6"/>
        <w:szCs w:val="6"/>
        <w:lang w:val="en-US"/>
      </w:rPr>
    </w:pPr>
  </w:p>
  <w:p w:rsidR="00B9352B" w:rsidRDefault="00B9352B" w:rsidP="00990649">
    <w:pPr>
      <w:pStyle w:val="Footer"/>
      <w:jc w:val="center"/>
      <w:rPr>
        <w:rFonts w:ascii="Trebuchet MS" w:hAnsi="Trebuchet MS"/>
        <w:sz w:val="18"/>
        <w:szCs w:val="18"/>
        <w:lang w:val="en-US"/>
      </w:rPr>
    </w:pPr>
    <w:r w:rsidRPr="001A4B79">
      <w:rPr>
        <w:rFonts w:ascii="Trebuchet MS" w:hAnsi="Trebuchet MS"/>
        <w:sz w:val="18"/>
        <w:szCs w:val="18"/>
      </w:rPr>
      <w:t xml:space="preserve">Съдържанието на този материал не представлява </w:t>
    </w:r>
  </w:p>
  <w:p w:rsidR="00B9352B" w:rsidRPr="00990649" w:rsidRDefault="00B9352B" w:rsidP="00990649">
    <w:pPr>
      <w:pStyle w:val="Footer"/>
      <w:jc w:val="center"/>
      <w:rPr>
        <w:rFonts w:ascii="Trebuchet MS" w:hAnsi="Trebuchet MS"/>
        <w:sz w:val="18"/>
        <w:szCs w:val="18"/>
        <w:lang w:val="en-US"/>
      </w:rPr>
    </w:pPr>
    <w:r w:rsidRPr="001A4B79">
      <w:rPr>
        <w:rFonts w:ascii="Trebuchet MS" w:hAnsi="Trebuchet MS"/>
        <w:sz w:val="18"/>
        <w:szCs w:val="18"/>
      </w:rPr>
      <w:t>непременно официалната позиция на Европейския съюз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83"/>
      <w:gridCol w:w="3335"/>
      <w:gridCol w:w="3305"/>
    </w:tblGrid>
    <w:tr w:rsidR="00B9352B">
      <w:tc>
        <w:tcPr>
          <w:tcW w:w="3353" w:type="dxa"/>
        </w:tcPr>
        <w:p w:rsidR="00B9352B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 w:rsidRPr="000B171D">
            <w:rPr>
              <w:noProof/>
              <w:lang w:eastAsia="bg-BG"/>
            </w:rPr>
            <w:drawing>
              <wp:inline distT="0" distB="0" distL="0" distR="0">
                <wp:extent cx="1457325" cy="666750"/>
                <wp:effectExtent l="0" t="0" r="9525" b="0"/>
                <wp:docPr id="17" name="Picture 17" descr="Inte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te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dxa"/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581025" cy="561975"/>
                <wp:effectExtent l="0" t="0" r="9525" b="9525"/>
                <wp:docPr id="18" name="Picture 18" descr="logo CCI 1-BG-NEW-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CCI 1-BG-NEW-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352B" w:rsidRDefault="00EA115F" w:rsidP="00990649">
    <w:pPr>
      <w:pStyle w:val="Footer"/>
      <w:jc w:val="center"/>
      <w:rPr>
        <w:rFonts w:ascii="Trebuchet MS" w:hAnsi="Trebuchet MS"/>
        <w:b/>
        <w:color w:val="000000"/>
        <w:sz w:val="20"/>
        <w:lang w:val="en-US"/>
      </w:rPr>
    </w:pPr>
    <w:hyperlink r:id="rId3" w:history="1"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www.interregrobg.eu</w:t>
      </w:r>
    </w:hyperlink>
  </w:p>
  <w:p w:rsidR="00B9352B" w:rsidRPr="005E557E" w:rsidRDefault="00B9352B" w:rsidP="00990649">
    <w:pPr>
      <w:pStyle w:val="Footer"/>
      <w:jc w:val="center"/>
      <w:rPr>
        <w:rFonts w:ascii="Trebuchet MS" w:hAnsi="Trebuchet MS"/>
        <w:b/>
        <w:color w:val="000000"/>
        <w:sz w:val="6"/>
        <w:szCs w:val="6"/>
        <w:lang w:val="en-US"/>
      </w:rPr>
    </w:pPr>
  </w:p>
  <w:p w:rsidR="00B9352B" w:rsidRDefault="00B9352B" w:rsidP="00990649">
    <w:pPr>
      <w:pStyle w:val="Footer"/>
      <w:jc w:val="center"/>
      <w:rPr>
        <w:rFonts w:ascii="Trebuchet MS" w:hAnsi="Trebuchet MS"/>
        <w:sz w:val="18"/>
        <w:szCs w:val="18"/>
        <w:lang w:val="en-US"/>
      </w:rPr>
    </w:pPr>
    <w:r w:rsidRPr="001A4B79">
      <w:rPr>
        <w:rFonts w:ascii="Trebuchet MS" w:hAnsi="Trebuchet MS"/>
        <w:sz w:val="18"/>
        <w:szCs w:val="18"/>
      </w:rPr>
      <w:t xml:space="preserve">Съдържанието на този материал не представлява </w:t>
    </w:r>
  </w:p>
  <w:p w:rsidR="00B9352B" w:rsidRPr="00327F7C" w:rsidRDefault="00B9352B" w:rsidP="00990649">
    <w:pPr>
      <w:pStyle w:val="Footer"/>
      <w:jc w:val="center"/>
      <w:rPr>
        <w:rFonts w:ascii="Trebuchet MS" w:hAnsi="Trebuchet MS"/>
        <w:sz w:val="18"/>
        <w:szCs w:val="18"/>
        <w:lang w:val="en-US"/>
      </w:rPr>
    </w:pPr>
    <w:r w:rsidRPr="001A4B79">
      <w:rPr>
        <w:rFonts w:ascii="Trebuchet MS" w:hAnsi="Trebuchet MS"/>
        <w:sz w:val="18"/>
        <w:szCs w:val="18"/>
      </w:rPr>
      <w:t>непременно официалната позиция на Европейския съюз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5F" w:rsidRDefault="00EA115F">
      <w:r>
        <w:separator/>
      </w:r>
    </w:p>
  </w:footnote>
  <w:footnote w:type="continuationSeparator" w:id="0">
    <w:p w:rsidR="00EA115F" w:rsidRDefault="00EA1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Default="00B9352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52B" w:rsidRDefault="00B93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Default="00B9352B">
    <w:pPr>
      <w:pStyle w:val="Header"/>
      <w:rPr>
        <w:lang w:val="en-US"/>
      </w:rPr>
    </w:pPr>
  </w:p>
  <w:p w:rsidR="00B9352B" w:rsidRDefault="00B9352B">
    <w:pPr>
      <w:pStyle w:val="Header"/>
      <w:rPr>
        <w:lang w:val="en-US"/>
      </w:rPr>
    </w:pPr>
  </w:p>
  <w:p w:rsidR="00B9352B" w:rsidRPr="00D750ED" w:rsidRDefault="00B9352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Pr="00823677" w:rsidRDefault="0030355D" w:rsidP="00990649">
    <w:pPr>
      <w:pStyle w:val="Header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4776470</wp:posOffset>
          </wp:positionH>
          <wp:positionV relativeFrom="paragraph">
            <wp:posOffset>-60325</wp:posOffset>
          </wp:positionV>
          <wp:extent cx="1136015" cy="716280"/>
          <wp:effectExtent l="0" t="0" r="6985" b="7620"/>
          <wp:wrapSquare wrapText="bothSides"/>
          <wp:docPr id="15" name="Picture 5" descr="BGlog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Glogo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>
          <wp:extent cx="2828925" cy="638175"/>
          <wp:effectExtent l="0" t="0" r="9525" b="9525"/>
          <wp:docPr id="16" name="Picture 16" descr="EU_log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logo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352B">
      <w:rPr>
        <w:lang w:val="en-US"/>
      </w:rPr>
      <w:t xml:space="preserve">                                                 </w:t>
    </w:r>
  </w:p>
  <w:p w:rsidR="00B9352B" w:rsidRPr="00CA6F4A" w:rsidRDefault="00B9352B" w:rsidP="00286F8A">
    <w:pPr>
      <w:tabs>
        <w:tab w:val="center" w:pos="4536"/>
        <w:tab w:val="right" w:pos="9072"/>
      </w:tabs>
      <w:rPr>
        <w:szCs w:val="24"/>
        <w:lang w:val="en-GB" w:eastAsia="bg-BG"/>
      </w:rPr>
    </w:pPr>
    <w:r>
      <w:rPr>
        <w:noProof/>
        <w:szCs w:val="24"/>
        <w:lang w:eastAsia="bg-BG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C84"/>
    <w:multiLevelType w:val="hybridMultilevel"/>
    <w:tmpl w:val="D736E1BA"/>
    <w:lvl w:ilvl="0" w:tplc="3C8E6B9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C900373"/>
    <w:multiLevelType w:val="hybridMultilevel"/>
    <w:tmpl w:val="5B7C41E6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>
    <w:nsid w:val="253C34F9"/>
    <w:multiLevelType w:val="hybridMultilevel"/>
    <w:tmpl w:val="1438F15A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B550DF5"/>
    <w:multiLevelType w:val="hybridMultilevel"/>
    <w:tmpl w:val="2F16C9E8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C143390"/>
    <w:multiLevelType w:val="hybridMultilevel"/>
    <w:tmpl w:val="AB08EC72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396A4A33"/>
    <w:multiLevelType w:val="hybridMultilevel"/>
    <w:tmpl w:val="5F720118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41325512"/>
    <w:multiLevelType w:val="hybridMultilevel"/>
    <w:tmpl w:val="4DE477A4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20DA9F26">
      <w:start w:val="2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rebuchet MS" w:eastAsia="Times New Roman" w:hAnsi="Trebuchet MS" w:cs="Aria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40ADC"/>
    <w:multiLevelType w:val="hybridMultilevel"/>
    <w:tmpl w:val="5D3E96F4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C0F8E"/>
    <w:multiLevelType w:val="hybridMultilevel"/>
    <w:tmpl w:val="CBFAE548"/>
    <w:lvl w:ilvl="0" w:tplc="FEB631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2341D"/>
    <w:multiLevelType w:val="hybridMultilevel"/>
    <w:tmpl w:val="1EC03106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3">
    <w:nsid w:val="6BDB7997"/>
    <w:multiLevelType w:val="hybridMultilevel"/>
    <w:tmpl w:val="D0725318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12C31"/>
    <w:rsid w:val="00015AA4"/>
    <w:rsid w:val="000436EA"/>
    <w:rsid w:val="00050E6F"/>
    <w:rsid w:val="00052CC3"/>
    <w:rsid w:val="00060621"/>
    <w:rsid w:val="000655E4"/>
    <w:rsid w:val="00071B10"/>
    <w:rsid w:val="00082303"/>
    <w:rsid w:val="000A3532"/>
    <w:rsid w:val="000B5EFD"/>
    <w:rsid w:val="000E3B0B"/>
    <w:rsid w:val="000E7B95"/>
    <w:rsid w:val="00101158"/>
    <w:rsid w:val="00121910"/>
    <w:rsid w:val="001337AA"/>
    <w:rsid w:val="00146AB5"/>
    <w:rsid w:val="0014781B"/>
    <w:rsid w:val="0016079E"/>
    <w:rsid w:val="00182032"/>
    <w:rsid w:val="001E1995"/>
    <w:rsid w:val="001E2B97"/>
    <w:rsid w:val="001E4F32"/>
    <w:rsid w:val="001F322E"/>
    <w:rsid w:val="00217394"/>
    <w:rsid w:val="0027017A"/>
    <w:rsid w:val="00281DA3"/>
    <w:rsid w:val="00286F8A"/>
    <w:rsid w:val="00291D79"/>
    <w:rsid w:val="0029441C"/>
    <w:rsid w:val="002A79DF"/>
    <w:rsid w:val="002C0E34"/>
    <w:rsid w:val="002D6D68"/>
    <w:rsid w:val="0030355D"/>
    <w:rsid w:val="003048A6"/>
    <w:rsid w:val="00313AD4"/>
    <w:rsid w:val="00322694"/>
    <w:rsid w:val="0034421F"/>
    <w:rsid w:val="003C2F94"/>
    <w:rsid w:val="003D4BD6"/>
    <w:rsid w:val="003E6F26"/>
    <w:rsid w:val="003F0AD6"/>
    <w:rsid w:val="003F73F7"/>
    <w:rsid w:val="00400207"/>
    <w:rsid w:val="00407E23"/>
    <w:rsid w:val="004248A3"/>
    <w:rsid w:val="0043488C"/>
    <w:rsid w:val="00444118"/>
    <w:rsid w:val="0046265B"/>
    <w:rsid w:val="00493CF0"/>
    <w:rsid w:val="0049571C"/>
    <w:rsid w:val="004E3E81"/>
    <w:rsid w:val="004E432B"/>
    <w:rsid w:val="004F6722"/>
    <w:rsid w:val="00507290"/>
    <w:rsid w:val="00512593"/>
    <w:rsid w:val="00523183"/>
    <w:rsid w:val="005258B3"/>
    <w:rsid w:val="005303AC"/>
    <w:rsid w:val="0054314E"/>
    <w:rsid w:val="005524B1"/>
    <w:rsid w:val="00561799"/>
    <w:rsid w:val="00584989"/>
    <w:rsid w:val="00587B2B"/>
    <w:rsid w:val="0059400D"/>
    <w:rsid w:val="005F0AF8"/>
    <w:rsid w:val="005F3454"/>
    <w:rsid w:val="00611830"/>
    <w:rsid w:val="006212F9"/>
    <w:rsid w:val="00634BC0"/>
    <w:rsid w:val="00663146"/>
    <w:rsid w:val="00667795"/>
    <w:rsid w:val="006B5633"/>
    <w:rsid w:val="006D1001"/>
    <w:rsid w:val="006D51AB"/>
    <w:rsid w:val="006E73DA"/>
    <w:rsid w:val="006F48D4"/>
    <w:rsid w:val="007312BB"/>
    <w:rsid w:val="00741198"/>
    <w:rsid w:val="0074430C"/>
    <w:rsid w:val="007549F5"/>
    <w:rsid w:val="0076218F"/>
    <w:rsid w:val="00770B1A"/>
    <w:rsid w:val="00771641"/>
    <w:rsid w:val="00781B64"/>
    <w:rsid w:val="0078597B"/>
    <w:rsid w:val="007B3AAE"/>
    <w:rsid w:val="007B563B"/>
    <w:rsid w:val="007C56D6"/>
    <w:rsid w:val="007D1BBF"/>
    <w:rsid w:val="007D4047"/>
    <w:rsid w:val="007E1645"/>
    <w:rsid w:val="0082019B"/>
    <w:rsid w:val="00827F72"/>
    <w:rsid w:val="00830D02"/>
    <w:rsid w:val="00850346"/>
    <w:rsid w:val="00860ED0"/>
    <w:rsid w:val="008B67EF"/>
    <w:rsid w:val="00922716"/>
    <w:rsid w:val="00953E4C"/>
    <w:rsid w:val="00961002"/>
    <w:rsid w:val="00984119"/>
    <w:rsid w:val="00990649"/>
    <w:rsid w:val="009C6315"/>
    <w:rsid w:val="009E2FC2"/>
    <w:rsid w:val="009F7836"/>
    <w:rsid w:val="00A12FE6"/>
    <w:rsid w:val="00A153D1"/>
    <w:rsid w:val="00A20EA2"/>
    <w:rsid w:val="00A267DD"/>
    <w:rsid w:val="00A26A4E"/>
    <w:rsid w:val="00A50A4C"/>
    <w:rsid w:val="00A76301"/>
    <w:rsid w:val="00A83922"/>
    <w:rsid w:val="00A9044C"/>
    <w:rsid w:val="00AA1691"/>
    <w:rsid w:val="00AC3243"/>
    <w:rsid w:val="00AC4C88"/>
    <w:rsid w:val="00AD71EF"/>
    <w:rsid w:val="00AF3555"/>
    <w:rsid w:val="00AF37C7"/>
    <w:rsid w:val="00B04DAE"/>
    <w:rsid w:val="00B06F04"/>
    <w:rsid w:val="00B273C2"/>
    <w:rsid w:val="00B31092"/>
    <w:rsid w:val="00B541F5"/>
    <w:rsid w:val="00B57445"/>
    <w:rsid w:val="00B9352B"/>
    <w:rsid w:val="00BB0FE3"/>
    <w:rsid w:val="00BD1E1F"/>
    <w:rsid w:val="00C157B2"/>
    <w:rsid w:val="00C5082F"/>
    <w:rsid w:val="00C607C9"/>
    <w:rsid w:val="00C60A36"/>
    <w:rsid w:val="00C76C51"/>
    <w:rsid w:val="00C8094D"/>
    <w:rsid w:val="00C82D0B"/>
    <w:rsid w:val="00C830AF"/>
    <w:rsid w:val="00C84AE1"/>
    <w:rsid w:val="00C9339D"/>
    <w:rsid w:val="00CA6F4A"/>
    <w:rsid w:val="00CA77C3"/>
    <w:rsid w:val="00CF45B3"/>
    <w:rsid w:val="00D04FD3"/>
    <w:rsid w:val="00D13188"/>
    <w:rsid w:val="00D26E8B"/>
    <w:rsid w:val="00D3317C"/>
    <w:rsid w:val="00D416A4"/>
    <w:rsid w:val="00D66B31"/>
    <w:rsid w:val="00D94BF7"/>
    <w:rsid w:val="00DB1512"/>
    <w:rsid w:val="00DB44DF"/>
    <w:rsid w:val="00DC6B71"/>
    <w:rsid w:val="00DD7847"/>
    <w:rsid w:val="00DE1E71"/>
    <w:rsid w:val="00E177C8"/>
    <w:rsid w:val="00E65F11"/>
    <w:rsid w:val="00E77B8C"/>
    <w:rsid w:val="00E821F7"/>
    <w:rsid w:val="00E92CE1"/>
    <w:rsid w:val="00E9683D"/>
    <w:rsid w:val="00EA115F"/>
    <w:rsid w:val="00ED42B2"/>
    <w:rsid w:val="00EE29F8"/>
    <w:rsid w:val="00F12AFD"/>
    <w:rsid w:val="00F25650"/>
    <w:rsid w:val="00F34E30"/>
    <w:rsid w:val="00F36844"/>
    <w:rsid w:val="00F439CD"/>
    <w:rsid w:val="00F5261D"/>
    <w:rsid w:val="00F52DA7"/>
    <w:rsid w:val="00F5525F"/>
    <w:rsid w:val="00F64A05"/>
    <w:rsid w:val="00F671F6"/>
    <w:rsid w:val="00F95447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8AC61C-8804-4828-AA36-08B99753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rsid w:val="00990649"/>
    <w:pPr>
      <w:tabs>
        <w:tab w:val="left" w:pos="709"/>
      </w:tabs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robg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robg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1560</CharactersWithSpaces>
  <SharedDoc>false</SharedDoc>
  <HLinks>
    <vt:vector size="30" baseType="variant">
      <vt:variant>
        <vt:i4>7274583</vt:i4>
      </vt:variant>
      <vt:variant>
        <vt:i4>12</vt:i4>
      </vt:variant>
      <vt:variant>
        <vt:i4>0</vt:i4>
      </vt:variant>
      <vt:variant>
        <vt:i4>5</vt:i4>
      </vt:variant>
      <vt:variant>
        <vt:lpwstr>http://www.interregrobg.eu/en/rules-of-implementation/programme-rules/ceilings.html&amp;gws_rd=cr&amp;ei=g2ZZV4mDMMu1abffougH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http://www.interregrobg.eu/</vt:lpwstr>
      </vt:variant>
      <vt:variant>
        <vt:lpwstr/>
      </vt:variant>
      <vt:variant>
        <vt:i4>5177353</vt:i4>
      </vt:variant>
      <vt:variant>
        <vt:i4>6</vt:i4>
      </vt:variant>
      <vt:variant>
        <vt:i4>0</vt:i4>
      </vt:variant>
      <vt:variant>
        <vt:i4>5</vt:i4>
      </vt:variant>
      <vt:variant>
        <vt:lpwstr>http://www.interregrobg.eu/en/rules-of-implementation/programme-rules/project-implementation-manual.html</vt:lpwstr>
      </vt:variant>
      <vt:variant>
        <vt:lpwstr/>
      </vt:variant>
      <vt:variant>
        <vt:i4>6946851</vt:i4>
      </vt:variant>
      <vt:variant>
        <vt:i4>10</vt:i4>
      </vt:variant>
      <vt:variant>
        <vt:i4>0</vt:i4>
      </vt:variant>
      <vt:variant>
        <vt:i4>5</vt:i4>
      </vt:variant>
      <vt:variant>
        <vt:lpwstr>http://www.interregrobg.eu/</vt:lpwstr>
      </vt:variant>
      <vt:variant>
        <vt:lpwstr/>
      </vt:variant>
      <vt:variant>
        <vt:i4>6946851</vt:i4>
      </vt:variant>
      <vt:variant>
        <vt:i4>7</vt:i4>
      </vt:variant>
      <vt:variant>
        <vt:i4>0</vt:i4>
      </vt:variant>
      <vt:variant>
        <vt:i4>5</vt:i4>
      </vt:variant>
      <vt:variant>
        <vt:lpwstr>http://www.interregrobg.eu/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PP DD</cp:lastModifiedBy>
  <cp:revision>9</cp:revision>
  <cp:lastPrinted>2016-06-15T16:49:00Z</cp:lastPrinted>
  <dcterms:created xsi:type="dcterms:W3CDTF">2017-07-09T19:15:00Z</dcterms:created>
  <dcterms:modified xsi:type="dcterms:W3CDTF">2017-07-24T11:53:00Z</dcterms:modified>
</cp:coreProperties>
</file>